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2B" w:rsidRPr="0018612B" w:rsidRDefault="0018612B" w:rsidP="0018612B">
      <w:pPr>
        <w:spacing w:before="120" w:after="0" w:line="288" w:lineRule="auto"/>
        <w:jc w:val="center"/>
        <w:rPr>
          <w:rFonts w:ascii="Arial" w:hAnsi="Arial" w:cs="Arial"/>
          <w:b/>
          <w:sz w:val="28"/>
        </w:rPr>
      </w:pPr>
      <w:r w:rsidRPr="0018612B">
        <w:rPr>
          <w:rFonts w:ascii="Arial" w:hAnsi="Arial" w:cs="Arial"/>
          <w:b/>
          <w:sz w:val="28"/>
        </w:rPr>
        <w:t>Oznámení</w:t>
      </w:r>
    </w:p>
    <w:p w:rsidR="0018612B" w:rsidRPr="0018612B" w:rsidRDefault="0018612B" w:rsidP="0018612B">
      <w:pPr>
        <w:spacing w:before="120" w:after="0" w:line="288" w:lineRule="auto"/>
        <w:jc w:val="both"/>
        <w:rPr>
          <w:rFonts w:ascii="Arial" w:hAnsi="Arial" w:cs="Arial"/>
          <w:b/>
        </w:rPr>
      </w:pPr>
      <w:r w:rsidRPr="0018612B">
        <w:rPr>
          <w:rFonts w:ascii="Arial" w:hAnsi="Arial" w:cs="Arial"/>
          <w:b/>
        </w:rPr>
        <w:t xml:space="preserve">o době a místě konání voleb do zastupitelstva obce </w:t>
      </w:r>
      <w:r w:rsidR="005A68DA">
        <w:rPr>
          <w:rFonts w:ascii="Arial" w:hAnsi="Arial" w:cs="Arial"/>
          <w:b/>
        </w:rPr>
        <w:t xml:space="preserve">Lhota-Vlasenice </w:t>
      </w:r>
      <w:r w:rsidRPr="0018612B">
        <w:rPr>
          <w:rFonts w:ascii="Arial" w:hAnsi="Arial" w:cs="Arial"/>
          <w:b/>
        </w:rPr>
        <w:t>podle § 29 zákona č. 491/2001 Sb., o v</w:t>
      </w:r>
      <w:r w:rsidR="005A68DA">
        <w:rPr>
          <w:rFonts w:ascii="Arial" w:hAnsi="Arial" w:cs="Arial"/>
          <w:b/>
        </w:rPr>
        <w:t xml:space="preserve">olbách do zastupitelstev obcí </w:t>
      </w:r>
      <w:r w:rsidRPr="0018612B">
        <w:rPr>
          <w:rFonts w:ascii="Arial" w:hAnsi="Arial" w:cs="Arial"/>
          <w:b/>
        </w:rPr>
        <w:t>a o změně některých zákonů</w:t>
      </w:r>
    </w:p>
    <w:p w:rsidR="0018612B" w:rsidRPr="0018612B" w:rsidRDefault="0018612B" w:rsidP="0018612B">
      <w:pPr>
        <w:spacing w:before="120" w:after="0" w:line="288" w:lineRule="auto"/>
        <w:ind w:left="426" w:hanging="426"/>
        <w:jc w:val="both"/>
        <w:rPr>
          <w:rFonts w:ascii="Arial" w:hAnsi="Arial" w:cs="Arial"/>
        </w:rPr>
      </w:pPr>
      <w:r w:rsidRPr="0018612B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Volby do zastupitelstva </w:t>
      </w:r>
      <w:r w:rsidRPr="0018612B">
        <w:rPr>
          <w:rFonts w:ascii="Arial" w:hAnsi="Arial" w:cs="Arial"/>
        </w:rPr>
        <w:t xml:space="preserve">obce </w:t>
      </w:r>
      <w:r w:rsidR="005A68DA">
        <w:rPr>
          <w:rFonts w:ascii="Arial" w:hAnsi="Arial" w:cs="Arial"/>
        </w:rPr>
        <w:t xml:space="preserve">Lhota – Vlasenice </w:t>
      </w:r>
      <w:r w:rsidRPr="0018612B">
        <w:rPr>
          <w:rFonts w:ascii="Arial" w:hAnsi="Arial" w:cs="Arial"/>
        </w:rPr>
        <w:t>se uskuteční v</w:t>
      </w:r>
      <w:r>
        <w:rPr>
          <w:rFonts w:ascii="Arial" w:hAnsi="Arial" w:cs="Arial"/>
        </w:rPr>
        <w:t xml:space="preserve"> pátek dne </w:t>
      </w:r>
      <w:r w:rsidR="00AA10E8">
        <w:rPr>
          <w:rFonts w:ascii="Arial" w:hAnsi="Arial" w:cs="Arial"/>
        </w:rPr>
        <w:t>5</w:t>
      </w:r>
      <w:r>
        <w:rPr>
          <w:rFonts w:ascii="Arial" w:hAnsi="Arial" w:cs="Arial"/>
        </w:rPr>
        <w:t>. 10. 201</w:t>
      </w:r>
      <w:r w:rsidR="00AA10E8">
        <w:rPr>
          <w:rFonts w:ascii="Arial" w:hAnsi="Arial" w:cs="Arial"/>
        </w:rPr>
        <w:t>8</w:t>
      </w:r>
      <w:r w:rsidRPr="0018612B">
        <w:rPr>
          <w:rFonts w:ascii="Arial" w:hAnsi="Arial" w:cs="Arial"/>
        </w:rPr>
        <w:t xml:space="preserve"> od </w:t>
      </w:r>
      <w:r w:rsidR="000943C2">
        <w:rPr>
          <w:rFonts w:ascii="Arial" w:hAnsi="Arial" w:cs="Arial"/>
        </w:rPr>
        <w:t xml:space="preserve">14.00 </w:t>
      </w:r>
      <w:r w:rsidRPr="0018612B">
        <w:rPr>
          <w:rFonts w:ascii="Arial" w:hAnsi="Arial" w:cs="Arial"/>
        </w:rPr>
        <w:t xml:space="preserve">hodin do 22.00 hodin </w:t>
      </w:r>
      <w:r>
        <w:rPr>
          <w:rFonts w:ascii="Arial" w:hAnsi="Arial" w:cs="Arial"/>
        </w:rPr>
        <w:t xml:space="preserve">a </w:t>
      </w:r>
      <w:r w:rsidRPr="0018612B">
        <w:rPr>
          <w:rFonts w:ascii="Arial" w:hAnsi="Arial" w:cs="Arial"/>
        </w:rPr>
        <w:t xml:space="preserve">v sobotu dne </w:t>
      </w:r>
      <w:r w:rsidR="00AA10E8">
        <w:rPr>
          <w:rFonts w:ascii="Arial" w:hAnsi="Arial" w:cs="Arial"/>
        </w:rPr>
        <w:t>6</w:t>
      </w:r>
      <w:r>
        <w:rPr>
          <w:rFonts w:ascii="Arial" w:hAnsi="Arial" w:cs="Arial"/>
        </w:rPr>
        <w:t>. 10. 201</w:t>
      </w:r>
      <w:r w:rsidR="00AA10E8">
        <w:rPr>
          <w:rFonts w:ascii="Arial" w:hAnsi="Arial" w:cs="Arial"/>
        </w:rPr>
        <w:t>8</w:t>
      </w:r>
      <w:r w:rsidRPr="0018612B">
        <w:rPr>
          <w:rFonts w:ascii="Arial" w:hAnsi="Arial" w:cs="Arial"/>
        </w:rPr>
        <w:t xml:space="preserve"> od 8.00 hodin</w:t>
      </w:r>
      <w:r>
        <w:rPr>
          <w:rFonts w:ascii="Arial" w:hAnsi="Arial" w:cs="Arial"/>
        </w:rPr>
        <w:t xml:space="preserve"> </w:t>
      </w:r>
      <w:r w:rsidRPr="0018612B">
        <w:rPr>
          <w:rFonts w:ascii="Arial" w:hAnsi="Arial" w:cs="Arial"/>
        </w:rPr>
        <w:t xml:space="preserve">do 14.00 hodin. </w:t>
      </w:r>
    </w:p>
    <w:p w:rsidR="0018612B" w:rsidRPr="0018612B" w:rsidRDefault="0018612B" w:rsidP="0018612B">
      <w:pPr>
        <w:spacing w:before="120" w:after="0" w:line="288" w:lineRule="auto"/>
        <w:rPr>
          <w:rFonts w:ascii="Arial" w:hAnsi="Arial" w:cs="Arial"/>
        </w:rPr>
      </w:pPr>
      <w:r w:rsidRPr="0018612B">
        <w:rPr>
          <w:rFonts w:ascii="Arial" w:hAnsi="Arial" w:cs="Arial"/>
        </w:rPr>
        <w:t>2.   Místem konání voleb</w:t>
      </w:r>
      <w:r w:rsidR="005A68DA">
        <w:rPr>
          <w:rFonts w:ascii="Arial" w:hAnsi="Arial" w:cs="Arial"/>
        </w:rPr>
        <w:t xml:space="preserve"> </w:t>
      </w:r>
      <w:r w:rsidR="005A68DA" w:rsidRPr="005A68DA">
        <w:rPr>
          <w:rFonts w:ascii="Arial" w:hAnsi="Arial" w:cs="Arial"/>
        </w:rPr>
        <w:t xml:space="preserve">pro voliče bydlící v obou místních částech obce Lhota-Vlasenice </w:t>
      </w:r>
      <w:r w:rsidR="005A68DA">
        <w:rPr>
          <w:rFonts w:ascii="Arial" w:hAnsi="Arial" w:cs="Arial"/>
        </w:rPr>
        <w:t xml:space="preserve">je </w:t>
      </w:r>
    </w:p>
    <w:p w:rsidR="0018612B" w:rsidRPr="0018612B" w:rsidRDefault="0018612B" w:rsidP="0018612B">
      <w:pPr>
        <w:spacing w:before="120" w:after="0" w:line="288" w:lineRule="auto"/>
        <w:rPr>
          <w:rFonts w:ascii="Arial" w:hAnsi="Arial" w:cs="Arial"/>
        </w:rPr>
      </w:pPr>
      <w:r w:rsidRPr="0018612B">
        <w:rPr>
          <w:rFonts w:ascii="Arial" w:hAnsi="Arial" w:cs="Arial"/>
        </w:rPr>
        <w:t xml:space="preserve">    </w:t>
      </w:r>
      <w:r w:rsidR="005A68DA">
        <w:rPr>
          <w:rFonts w:ascii="Arial" w:hAnsi="Arial" w:cs="Arial"/>
        </w:rPr>
        <w:t xml:space="preserve"> </w:t>
      </w:r>
      <w:r w:rsidRPr="0018612B">
        <w:rPr>
          <w:rFonts w:ascii="Arial" w:hAnsi="Arial" w:cs="Arial"/>
        </w:rPr>
        <w:t xml:space="preserve"> ve   volebním   okrsku   č.</w:t>
      </w:r>
      <w:bookmarkStart w:id="0" w:name="_GoBack"/>
      <w:bookmarkEnd w:id="0"/>
      <w:r w:rsidR="005A68DA">
        <w:rPr>
          <w:rFonts w:ascii="Arial" w:hAnsi="Arial" w:cs="Arial"/>
        </w:rPr>
        <w:t xml:space="preserve"> 1</w:t>
      </w:r>
    </w:p>
    <w:p w:rsidR="0018612B" w:rsidRPr="0018612B" w:rsidRDefault="005A68DA" w:rsidP="0018612B">
      <w:pPr>
        <w:spacing w:before="120"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8612B" w:rsidRPr="0018612B">
        <w:rPr>
          <w:rFonts w:ascii="Arial" w:hAnsi="Arial" w:cs="Arial"/>
        </w:rPr>
        <w:t>volební</w:t>
      </w:r>
      <w:r>
        <w:rPr>
          <w:rFonts w:ascii="Arial" w:hAnsi="Arial" w:cs="Arial"/>
        </w:rPr>
        <w:t xml:space="preserve">   místnost   Vlasenice 18, Lhota-Vlasenice, 394 70</w:t>
      </w:r>
    </w:p>
    <w:p w:rsidR="00E561F3" w:rsidRDefault="005A68DA" w:rsidP="00E561F3">
      <w:pPr>
        <w:spacing w:before="120" w:after="0" w:line="288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8612B" w:rsidRPr="0018612B">
        <w:rPr>
          <w:rFonts w:ascii="Arial" w:hAnsi="Arial" w:cs="Arial"/>
        </w:rPr>
        <w:t>.  Voliči bude umožněno hlasování poté, kdy prokáže svoji</w:t>
      </w:r>
      <w:r w:rsidR="00E561F3">
        <w:rPr>
          <w:rFonts w:ascii="Arial" w:hAnsi="Arial" w:cs="Arial"/>
        </w:rPr>
        <w:t xml:space="preserve"> </w:t>
      </w:r>
      <w:r w:rsidR="0018612B" w:rsidRPr="0018612B">
        <w:rPr>
          <w:rFonts w:ascii="Arial" w:hAnsi="Arial" w:cs="Arial"/>
        </w:rPr>
        <w:t xml:space="preserve">totožnost a státní </w:t>
      </w:r>
      <w:r w:rsidR="00E561F3">
        <w:rPr>
          <w:rFonts w:ascii="Arial" w:hAnsi="Arial" w:cs="Arial"/>
        </w:rPr>
        <w:t xml:space="preserve">občanství </w:t>
      </w:r>
      <w:r w:rsidR="0018612B" w:rsidRPr="0018612B">
        <w:rPr>
          <w:rFonts w:ascii="Arial" w:hAnsi="Arial" w:cs="Arial"/>
        </w:rPr>
        <w:t>České republiky, popřípadě státní</w:t>
      </w:r>
      <w:r w:rsidR="00E561F3">
        <w:rPr>
          <w:rFonts w:ascii="Arial" w:hAnsi="Arial" w:cs="Arial"/>
        </w:rPr>
        <w:t xml:space="preserve"> </w:t>
      </w:r>
      <w:r w:rsidR="0018612B" w:rsidRPr="0018612B">
        <w:rPr>
          <w:rFonts w:ascii="Arial" w:hAnsi="Arial" w:cs="Arial"/>
        </w:rPr>
        <w:t>občanství státu, jehož občané jsou oprávněni volit na</w:t>
      </w:r>
      <w:r w:rsidR="00E561F3">
        <w:rPr>
          <w:rFonts w:ascii="Arial" w:hAnsi="Arial" w:cs="Arial"/>
        </w:rPr>
        <w:t xml:space="preserve"> </w:t>
      </w:r>
      <w:r w:rsidR="0018612B" w:rsidRPr="0018612B">
        <w:rPr>
          <w:rFonts w:ascii="Arial" w:hAnsi="Arial" w:cs="Arial"/>
        </w:rPr>
        <w:t>území</w:t>
      </w:r>
      <w:r w:rsidR="00E561F3">
        <w:rPr>
          <w:rFonts w:ascii="Arial" w:hAnsi="Arial" w:cs="Arial"/>
        </w:rPr>
        <w:t xml:space="preserve"> </w:t>
      </w:r>
      <w:r w:rsidR="0018612B" w:rsidRPr="0018612B">
        <w:rPr>
          <w:rFonts w:ascii="Arial" w:hAnsi="Arial" w:cs="Arial"/>
        </w:rPr>
        <w:t>České republiky.</w:t>
      </w:r>
      <w:r w:rsidR="00A53AAE">
        <w:rPr>
          <w:rFonts w:ascii="Arial" w:hAnsi="Arial" w:cs="Arial"/>
        </w:rPr>
        <w:t xml:space="preserve"> </w:t>
      </w:r>
      <w:r w:rsidR="00A53AAE" w:rsidRPr="00C77952">
        <w:rPr>
          <w:rFonts w:ascii="Arial" w:hAnsi="Arial" w:cs="Arial"/>
        </w:rPr>
        <w:t>Voliči nebude umožněno hlasování, pokud nevstoupí do prostoru určeného pro úpravu hlasovacích lístků.</w:t>
      </w:r>
    </w:p>
    <w:p w:rsidR="0018612B" w:rsidRPr="0018612B" w:rsidRDefault="005A68DA" w:rsidP="00E561F3">
      <w:pPr>
        <w:spacing w:before="120" w:after="0" w:line="288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18612B" w:rsidRPr="0018612B">
        <w:rPr>
          <w:rFonts w:ascii="Arial" w:hAnsi="Arial" w:cs="Arial"/>
        </w:rPr>
        <w:t xml:space="preserve">  Voliči </w:t>
      </w:r>
      <w:r w:rsidR="00E561F3">
        <w:rPr>
          <w:rFonts w:ascii="Arial" w:hAnsi="Arial" w:cs="Arial"/>
        </w:rPr>
        <w:t>b</w:t>
      </w:r>
      <w:r w:rsidR="0018612B" w:rsidRPr="0018612B">
        <w:rPr>
          <w:rFonts w:ascii="Arial" w:hAnsi="Arial" w:cs="Arial"/>
        </w:rPr>
        <w:t>udou dodány nejpozději 3 dny přede dnem konání voleb</w:t>
      </w:r>
      <w:r w:rsidR="00E561F3">
        <w:rPr>
          <w:rFonts w:ascii="Arial" w:hAnsi="Arial" w:cs="Arial"/>
        </w:rPr>
        <w:t xml:space="preserve"> </w:t>
      </w:r>
      <w:r w:rsidR="0018612B" w:rsidRPr="0018612B">
        <w:rPr>
          <w:rFonts w:ascii="Arial" w:hAnsi="Arial" w:cs="Arial"/>
        </w:rPr>
        <w:t>hlasovací</w:t>
      </w:r>
      <w:r w:rsidR="00E561F3">
        <w:rPr>
          <w:rFonts w:ascii="Arial" w:hAnsi="Arial" w:cs="Arial"/>
        </w:rPr>
        <w:t xml:space="preserve"> lístky. </w:t>
      </w:r>
      <w:r w:rsidR="0018612B" w:rsidRPr="0018612B">
        <w:rPr>
          <w:rFonts w:ascii="Arial" w:hAnsi="Arial" w:cs="Arial"/>
        </w:rPr>
        <w:t>V</w:t>
      </w:r>
      <w:r w:rsidR="00E561F3">
        <w:rPr>
          <w:rFonts w:ascii="Arial" w:hAnsi="Arial" w:cs="Arial"/>
        </w:rPr>
        <w:t xml:space="preserve"> den </w:t>
      </w:r>
      <w:r w:rsidR="0018612B" w:rsidRPr="0018612B">
        <w:rPr>
          <w:rFonts w:ascii="Arial" w:hAnsi="Arial" w:cs="Arial"/>
        </w:rPr>
        <w:t>voleb volič může obdržet hlasovací lístky i ve volební</w:t>
      </w:r>
      <w:r w:rsidR="00E561F3">
        <w:rPr>
          <w:rFonts w:ascii="Arial" w:hAnsi="Arial" w:cs="Arial"/>
        </w:rPr>
        <w:t xml:space="preserve"> </w:t>
      </w:r>
      <w:r w:rsidR="0018612B" w:rsidRPr="0018612B">
        <w:rPr>
          <w:rFonts w:ascii="Arial" w:hAnsi="Arial" w:cs="Arial"/>
        </w:rPr>
        <w:t>místnosti.</w:t>
      </w:r>
    </w:p>
    <w:p w:rsidR="00E561F3" w:rsidRDefault="00E561F3" w:rsidP="0018612B">
      <w:pPr>
        <w:spacing w:before="120" w:after="0" w:line="288" w:lineRule="auto"/>
        <w:rPr>
          <w:rFonts w:ascii="Arial" w:hAnsi="Arial" w:cs="Arial"/>
        </w:rPr>
      </w:pPr>
    </w:p>
    <w:p w:rsidR="0018612B" w:rsidRPr="0018612B" w:rsidRDefault="005A68DA" w:rsidP="0018612B">
      <w:pPr>
        <w:spacing w:before="120"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 Vlasenici dne 18. 9. 2018             </w:t>
      </w:r>
      <w:r w:rsidR="0018612B" w:rsidRPr="0018612B">
        <w:rPr>
          <w:rFonts w:ascii="Arial" w:hAnsi="Arial" w:cs="Arial"/>
        </w:rPr>
        <w:t xml:space="preserve">        </w:t>
      </w:r>
      <w:r w:rsidR="00E561F3">
        <w:rPr>
          <w:rFonts w:ascii="Arial" w:hAnsi="Arial" w:cs="Arial"/>
        </w:rPr>
        <w:tab/>
      </w:r>
      <w:r w:rsidR="00E561F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E561F3">
        <w:rPr>
          <w:rFonts w:ascii="Arial" w:hAnsi="Arial" w:cs="Arial"/>
        </w:rPr>
        <w:t>……………….</w:t>
      </w:r>
      <w:r w:rsidR="0018612B" w:rsidRPr="0018612B">
        <w:rPr>
          <w:rFonts w:ascii="Arial" w:hAnsi="Arial" w:cs="Arial"/>
        </w:rPr>
        <w:t>.....................</w:t>
      </w:r>
    </w:p>
    <w:p w:rsidR="0018612B" w:rsidRPr="0018612B" w:rsidRDefault="0018612B" w:rsidP="00E561F3">
      <w:pPr>
        <w:spacing w:before="120" w:after="0" w:line="288" w:lineRule="auto"/>
        <w:ind w:left="2832" w:firstLine="708"/>
        <w:rPr>
          <w:rFonts w:ascii="Arial" w:hAnsi="Arial" w:cs="Arial"/>
        </w:rPr>
      </w:pPr>
      <w:r w:rsidRPr="0018612B">
        <w:rPr>
          <w:rFonts w:ascii="Arial" w:hAnsi="Arial" w:cs="Arial"/>
        </w:rPr>
        <w:t xml:space="preserve">                                       </w:t>
      </w:r>
      <w:r w:rsidR="005A68DA">
        <w:rPr>
          <w:rFonts w:ascii="Arial" w:hAnsi="Arial" w:cs="Arial"/>
        </w:rPr>
        <w:t xml:space="preserve">   </w:t>
      </w:r>
      <w:r w:rsidRPr="0018612B">
        <w:rPr>
          <w:rFonts w:ascii="Arial" w:hAnsi="Arial" w:cs="Arial"/>
        </w:rPr>
        <w:t xml:space="preserve"> </w:t>
      </w:r>
      <w:r w:rsidR="005A68DA">
        <w:rPr>
          <w:rFonts w:ascii="Arial" w:hAnsi="Arial" w:cs="Arial"/>
        </w:rPr>
        <w:t xml:space="preserve">    </w:t>
      </w:r>
      <w:r w:rsidRPr="0018612B">
        <w:rPr>
          <w:rFonts w:ascii="Arial" w:hAnsi="Arial" w:cs="Arial"/>
        </w:rPr>
        <w:t xml:space="preserve">starosta </w:t>
      </w:r>
      <w:r w:rsidR="005A68DA">
        <w:rPr>
          <w:rFonts w:ascii="Arial" w:hAnsi="Arial" w:cs="Arial"/>
        </w:rPr>
        <w:t>obce</w:t>
      </w:r>
    </w:p>
    <w:p w:rsidR="00A53AAE" w:rsidRDefault="00A53AAE" w:rsidP="0018612B">
      <w:pPr>
        <w:spacing w:before="120" w:after="0" w:line="288" w:lineRule="auto"/>
        <w:rPr>
          <w:rFonts w:ascii="Arial" w:hAnsi="Arial" w:cs="Arial"/>
          <w:vertAlign w:val="superscript"/>
        </w:rPr>
      </w:pPr>
    </w:p>
    <w:sectPr w:rsidR="00A53AAE" w:rsidSect="00CE6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8612B"/>
    <w:rsid w:val="00092A82"/>
    <w:rsid w:val="000943C2"/>
    <w:rsid w:val="0018612B"/>
    <w:rsid w:val="001E7FC1"/>
    <w:rsid w:val="005A68DA"/>
    <w:rsid w:val="00831AE6"/>
    <w:rsid w:val="00A53AAE"/>
    <w:rsid w:val="00AA10E8"/>
    <w:rsid w:val="00CE6D8F"/>
    <w:rsid w:val="00E561F3"/>
    <w:rsid w:val="00EC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D8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Schimmerová Ivana Bc.</dc:creator>
  <cp:lastModifiedBy>ouvlasenice</cp:lastModifiedBy>
  <cp:revision>3</cp:revision>
  <dcterms:created xsi:type="dcterms:W3CDTF">2018-07-10T09:11:00Z</dcterms:created>
  <dcterms:modified xsi:type="dcterms:W3CDTF">2018-09-23T15:13:00Z</dcterms:modified>
</cp:coreProperties>
</file>